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2968" w:rsidRPr="0087650D" w:rsidRDefault="0087650D" w:rsidP="0087650D">
      <w:pPr>
        <w:ind w:left="360"/>
        <w:jc w:val="center"/>
        <w:rPr>
          <w:b/>
          <w:color w:val="FF0000"/>
          <w:sz w:val="36"/>
        </w:rPr>
      </w:pPr>
      <w:r w:rsidRPr="0087650D">
        <w:rPr>
          <w:b/>
          <w:noProof/>
          <w:color w:val="FF0000"/>
          <w:sz w:val="36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3175</wp:posOffset>
            </wp:positionV>
            <wp:extent cx="2886075" cy="2371725"/>
            <wp:effectExtent l="19050" t="0" r="9525" b="0"/>
            <wp:wrapSquare wrapText="bothSides"/>
            <wp:docPr id="1" name="Рисунок 1" descr="28350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Рисунок 4" descr="283501.jpg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886075" cy="23717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41F64" w:rsidRPr="0087650D">
        <w:rPr>
          <w:b/>
          <w:color w:val="FF0000"/>
          <w:sz w:val="36"/>
        </w:rPr>
        <w:t>Еврейская Пасха</w:t>
      </w:r>
    </w:p>
    <w:p w:rsidR="00462968" w:rsidRPr="0087650D" w:rsidRDefault="00C41F64" w:rsidP="0087650D">
      <w:pPr>
        <w:ind w:left="360"/>
        <w:jc w:val="center"/>
        <w:rPr>
          <w:rFonts w:ascii="Royal Times New Roman" w:hAnsi="Royal Times New Roman"/>
          <w:sz w:val="28"/>
        </w:rPr>
      </w:pPr>
      <w:r w:rsidRPr="0087650D">
        <w:rPr>
          <w:rFonts w:ascii="Royal Times New Roman" w:hAnsi="Royal Times New Roman"/>
          <w:sz w:val="28"/>
        </w:rPr>
        <w:t>В любой точке земного шара каноны и обряды евреи соблюдают досконально и одинаково.</w:t>
      </w:r>
    </w:p>
    <w:p w:rsidR="00462968" w:rsidRPr="0087650D" w:rsidRDefault="00C41F64" w:rsidP="0087650D">
      <w:pPr>
        <w:ind w:left="360"/>
        <w:jc w:val="center"/>
        <w:rPr>
          <w:rFonts w:ascii="Royal Times New Roman" w:hAnsi="Royal Times New Roman"/>
          <w:sz w:val="28"/>
        </w:rPr>
      </w:pPr>
      <w:r w:rsidRPr="0087650D">
        <w:rPr>
          <w:rFonts w:ascii="Royal Times New Roman" w:hAnsi="Royal Times New Roman"/>
          <w:sz w:val="28"/>
        </w:rPr>
        <w:t>Ведет свое летоисчисление с момента изгнания из Египта израильтян (1500 лет до Рождества Христова). Поэтому этот праздник считается Ветхозаветным и знаменует освобождение евреев от египетского рабства. А именуется он, как «пасех», что в переводе с древнееврейского обозначает «уходить», «проходить мимо».</w:t>
      </w:r>
    </w:p>
    <w:p w:rsidR="00462968" w:rsidRPr="0087650D" w:rsidRDefault="00C41F64" w:rsidP="0087650D">
      <w:pPr>
        <w:ind w:left="360"/>
        <w:jc w:val="center"/>
        <w:rPr>
          <w:rFonts w:ascii="Royal Times New Roman" w:hAnsi="Royal Times New Roman"/>
          <w:sz w:val="28"/>
        </w:rPr>
      </w:pPr>
      <w:r w:rsidRPr="0087650D">
        <w:rPr>
          <w:rFonts w:ascii="Royal Times New Roman" w:hAnsi="Royal Times New Roman"/>
          <w:sz w:val="28"/>
        </w:rPr>
        <w:t>Само празднество у евреев начинается вечером 14 нисана. Семья и приглашенные друзья собираются за общим столом, который сервируют лучшими приборами, серебром, свечами. Когда все в сборе – проводят  седер (порядок): читают Пасхальную Хаггаду (историю Исхода евреев из Египта), после чего приступают к трапезе.</w:t>
      </w:r>
    </w:p>
    <w:p w:rsidR="00462968" w:rsidRPr="0087650D" w:rsidRDefault="00C41F64" w:rsidP="0087650D">
      <w:pPr>
        <w:ind w:left="360"/>
        <w:jc w:val="center"/>
        <w:rPr>
          <w:rFonts w:ascii="Royal Times New Roman" w:hAnsi="Royal Times New Roman"/>
          <w:sz w:val="28"/>
        </w:rPr>
      </w:pPr>
      <w:r w:rsidRPr="0087650D">
        <w:rPr>
          <w:rFonts w:ascii="Royal Times New Roman" w:hAnsi="Royal Times New Roman"/>
          <w:sz w:val="28"/>
        </w:rPr>
        <w:t>Каждый уважающий себя еврей должен поэтапно съесть мацу (пресная лепешка), выпить 4 бокала вина и съесть горькую траву (чтобы испытать горечь после страданий рабства). В обязательном порядке необходимо прочитать хвалебные псалмы. На следующий день израильтянам запрещена любая работа, они молятся и отдыхают. Затем следуют 5 «праздничных будней», когда евреи либо вовсе не работают, либо только половину рабочего времени. Заканчивается пасхальная неделя еще одним праздничным днем. Интересно, что в любой точке земного шара, куда бы только не переселилась еврейская семья – каноны и обряды они соблюдают досконально и одинаково.</w:t>
      </w:r>
    </w:p>
    <w:p w:rsidR="00C41F64" w:rsidRPr="0087650D" w:rsidRDefault="00C41F64" w:rsidP="00F97599">
      <w:pPr>
        <w:ind w:left="360"/>
        <w:jc w:val="center"/>
        <w:rPr>
          <w:rFonts w:ascii="Royal Times New Roman" w:hAnsi="Royal Times New Roman"/>
          <w:sz w:val="28"/>
        </w:rPr>
      </w:pPr>
      <w:r w:rsidRPr="0087650D">
        <w:rPr>
          <w:rFonts w:ascii="Royal Times New Roman" w:hAnsi="Royal Times New Roman"/>
          <w:sz w:val="28"/>
        </w:rPr>
        <w:t>Новозаветная же Пасха была установлена учениками Христа уже после его Воскресения. И, естественно, изменила свой посыл. Сначала праздник посвящался воспоминаниям о гибели Иисуса Христа. Но Церковь долго не могла утвердить ни каноны праздника, ни время. И лишь к V веку священнослужители на Вселенском соборе окончательно разработали обряды и праздника, а также способ его исчисления. Итак, в современном понимании Пасха – это праздник Воскресения Христова. Он отмечается отдельно от иудейского торжества: в первое воскресение после новолуния, которое следует за равноденствием. Поэтому Пасха каждый год приходится на разное число.</w:t>
      </w:r>
    </w:p>
    <w:sectPr w:rsidR="00C41F64" w:rsidRPr="0087650D" w:rsidSect="004629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Royal Times New Roman">
    <w:panose1 w:val="020206030504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91259A"/>
    <w:multiLevelType w:val="hybridMultilevel"/>
    <w:tmpl w:val="64FCAF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AFE46D3"/>
    <w:multiLevelType w:val="hybridMultilevel"/>
    <w:tmpl w:val="65863150"/>
    <w:lvl w:ilvl="0" w:tplc="32320B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D0831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787A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73EB9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7600F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F2A3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EB619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0DAFB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4002D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87650D"/>
    <w:rsid w:val="00462968"/>
    <w:rsid w:val="0087650D"/>
    <w:rsid w:val="00C41F64"/>
    <w:rsid w:val="00F975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9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7650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765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7650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89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8213321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9218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059735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576973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567002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717017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294</Words>
  <Characters>1681</Characters>
  <Application>Microsoft Office Word</Application>
  <DocSecurity>0</DocSecurity>
  <Lines>14</Lines>
  <Paragraphs>3</Paragraphs>
  <ScaleCrop>false</ScaleCrop>
  <Company>Microsoft</Company>
  <LinksUpToDate>false</LinksUpToDate>
  <CharactersWithSpaces>1972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2010-07-01T10:39:00Z</dcterms:created>
  <dcterms:modified xsi:type="dcterms:W3CDTF">2010-07-01T14:42:00Z</dcterms:modified>
</cp:coreProperties>
</file>